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9097" w14:textId="77777777" w:rsidR="00532EA1" w:rsidRDefault="00000000" w:rsidP="00BA203E">
      <w:pPr>
        <w:pStyle w:val="Corpodetexto"/>
        <w:spacing w:before="92"/>
        <w:ind w:right="2458"/>
        <w:jc w:val="center"/>
      </w:pPr>
      <w:r>
        <w:rPr>
          <w:u w:val="thick"/>
        </w:rPr>
        <w:t>Anexo</w:t>
      </w:r>
      <w:r>
        <w:rPr>
          <w:spacing w:val="17"/>
          <w:u w:val="thick"/>
        </w:rPr>
        <w:t xml:space="preserve"> </w:t>
      </w:r>
      <w:r>
        <w:rPr>
          <w:u w:val="thick"/>
        </w:rPr>
        <w:t>1</w:t>
      </w:r>
      <w:r>
        <w:rPr>
          <w:spacing w:val="21"/>
          <w:u w:val="thick"/>
        </w:rPr>
        <w:t xml:space="preserve"> </w:t>
      </w:r>
      <w:r>
        <w:rPr>
          <w:u w:val="thick"/>
        </w:rPr>
        <w:t>–</w:t>
      </w:r>
      <w:r>
        <w:rPr>
          <w:spacing w:val="6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18"/>
          <w:u w:val="thick"/>
        </w:rPr>
        <w:t xml:space="preserve"> </w:t>
      </w:r>
      <w:r>
        <w:rPr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u w:val="thick"/>
        </w:rPr>
        <w:t>Compra</w:t>
      </w:r>
    </w:p>
    <w:p w14:paraId="7B50DA80" w14:textId="77777777" w:rsidR="00532EA1" w:rsidRDefault="00532EA1">
      <w:pPr>
        <w:pStyle w:val="Corpodetexto"/>
        <w:spacing w:before="1"/>
        <w:rPr>
          <w:sz w:val="19"/>
        </w:rPr>
      </w:pPr>
    </w:p>
    <w:p w14:paraId="67DB6532" w14:textId="77777777" w:rsidR="00532EA1" w:rsidRDefault="00000000">
      <w:pPr>
        <w:pStyle w:val="Corpodetexto"/>
        <w:spacing w:before="93"/>
        <w:ind w:left="427"/>
      </w:pP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LEILOARIA</w:t>
      </w:r>
      <w:r>
        <w:rPr>
          <w:spacing w:val="-15"/>
        </w:rPr>
        <w:t xml:space="preserve"> </w:t>
      </w:r>
      <w:r>
        <w:rPr>
          <w:spacing w:val="-1"/>
        </w:rPr>
        <w:t>SMART,</w:t>
      </w:r>
    </w:p>
    <w:p w14:paraId="66C62360" w14:textId="77777777" w:rsidR="00532EA1" w:rsidRDefault="00000000">
      <w:pPr>
        <w:tabs>
          <w:tab w:val="left" w:pos="3400"/>
          <w:tab w:val="left" w:pos="5942"/>
          <w:tab w:val="left" w:pos="6602"/>
        </w:tabs>
        <w:spacing w:before="15" w:line="439" w:lineRule="auto"/>
        <w:ind w:left="427" w:right="295"/>
        <w:rPr>
          <w:rFonts w:ascii="Arial MT" w:hAnsi="Arial MT"/>
          <w:sz w:val="24"/>
        </w:rPr>
      </w:pPr>
      <w:r>
        <w:rPr>
          <w:rFonts w:ascii="Arial MT" w:hAnsi="Arial MT"/>
          <w:spacing w:val="-1"/>
          <w:sz w:val="24"/>
        </w:rPr>
        <w:t>Envio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minha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proposta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para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aquisição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(s)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lote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(s)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bens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abaixo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descritos;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</w:rPr>
        <w:t>Lote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(s):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Leilão:</w:t>
      </w:r>
      <w:r>
        <w:rPr>
          <w:rFonts w:ascii="Arial MT" w:hAnsi="Arial MT"/>
          <w:sz w:val="24"/>
          <w:u w:val="single"/>
        </w:rPr>
        <w:t xml:space="preserve">  </w:t>
      </w:r>
      <w:r>
        <w:rPr>
          <w:rFonts w:ascii="Arial MT" w:hAnsi="Arial MT"/>
          <w:spacing w:val="12"/>
          <w:sz w:val="24"/>
          <w:u w:val="single"/>
        </w:rPr>
        <w:t xml:space="preserve"> </w:t>
      </w:r>
      <w:r>
        <w:rPr>
          <w:rFonts w:ascii="Arial MT" w:hAnsi="Arial MT"/>
          <w:sz w:val="24"/>
        </w:rPr>
        <w:t>Data:</w:t>
      </w:r>
      <w:r>
        <w:rPr>
          <w:rFonts w:ascii="Arial MT" w:hAnsi="Arial MT"/>
          <w:sz w:val="24"/>
          <w:u w:val="single"/>
        </w:rPr>
        <w:t xml:space="preserve">  </w:t>
      </w:r>
      <w:r>
        <w:rPr>
          <w:rFonts w:ascii="Arial MT" w:hAnsi="Arial MT"/>
          <w:spacing w:val="17"/>
          <w:sz w:val="24"/>
          <w:u w:val="single"/>
        </w:rPr>
        <w:t xml:space="preserve"> </w:t>
      </w:r>
      <w:r>
        <w:rPr>
          <w:rFonts w:ascii="Arial MT" w:hAnsi="Arial MT"/>
          <w:sz w:val="24"/>
        </w:rPr>
        <w:t>_/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/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.</w:t>
      </w:r>
    </w:p>
    <w:p w14:paraId="5A480F83" w14:textId="77777777" w:rsidR="00532EA1" w:rsidRDefault="00000000">
      <w:pPr>
        <w:pStyle w:val="Corpodetexto"/>
        <w:spacing w:before="2"/>
        <w:ind w:left="427"/>
      </w:pPr>
      <w:r>
        <w:t>Descrição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(s)</w:t>
      </w:r>
      <w:r>
        <w:rPr>
          <w:spacing w:val="-12"/>
        </w:rPr>
        <w:t xml:space="preserve"> </w:t>
      </w:r>
      <w:r>
        <w:t>lote</w:t>
      </w:r>
      <w:r>
        <w:rPr>
          <w:spacing w:val="-15"/>
        </w:rPr>
        <w:t xml:space="preserve"> </w:t>
      </w:r>
      <w:r>
        <w:t>(s):</w:t>
      </w:r>
    </w:p>
    <w:p w14:paraId="1987F52D" w14:textId="77777777" w:rsidR="00532EA1" w:rsidRDefault="00532EA1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6"/>
      </w:tblGrid>
      <w:tr w:rsidR="00532EA1" w14:paraId="0B693167" w14:textId="77777777">
        <w:trPr>
          <w:trHeight w:val="367"/>
        </w:trPr>
        <w:tc>
          <w:tcPr>
            <w:tcW w:w="8126" w:type="dxa"/>
            <w:tcBorders>
              <w:bottom w:val="single" w:sz="4" w:space="0" w:color="000000"/>
            </w:tcBorders>
          </w:tcPr>
          <w:p w14:paraId="0FD577FF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2EA1" w14:paraId="5287EFB6" w14:textId="77777777">
        <w:trPr>
          <w:trHeight w:val="369"/>
        </w:trPr>
        <w:tc>
          <w:tcPr>
            <w:tcW w:w="8126" w:type="dxa"/>
            <w:tcBorders>
              <w:top w:val="single" w:sz="4" w:space="0" w:color="000000"/>
            </w:tcBorders>
          </w:tcPr>
          <w:p w14:paraId="5D9905FF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2EA1" w14:paraId="68443EE3" w14:textId="77777777">
        <w:trPr>
          <w:trHeight w:val="369"/>
        </w:trPr>
        <w:tc>
          <w:tcPr>
            <w:tcW w:w="8126" w:type="dxa"/>
          </w:tcPr>
          <w:p w14:paraId="4403FE6C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2EA1" w14:paraId="749B5168" w14:textId="77777777">
        <w:trPr>
          <w:trHeight w:val="368"/>
        </w:trPr>
        <w:tc>
          <w:tcPr>
            <w:tcW w:w="8126" w:type="dxa"/>
          </w:tcPr>
          <w:p w14:paraId="1D2D7983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2EA1" w14:paraId="5813CA81" w14:textId="77777777">
        <w:trPr>
          <w:trHeight w:val="363"/>
        </w:trPr>
        <w:tc>
          <w:tcPr>
            <w:tcW w:w="8126" w:type="dxa"/>
          </w:tcPr>
          <w:p w14:paraId="058EF32D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32EA1" w14:paraId="3A1B0FBD" w14:textId="77777777">
        <w:trPr>
          <w:trHeight w:val="368"/>
        </w:trPr>
        <w:tc>
          <w:tcPr>
            <w:tcW w:w="8126" w:type="dxa"/>
          </w:tcPr>
          <w:p w14:paraId="0A4CA9CF" w14:textId="77777777" w:rsidR="00532EA1" w:rsidRDefault="00532E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FF1A30A" w14:textId="77777777" w:rsidR="00532EA1" w:rsidRDefault="00532EA1">
      <w:pPr>
        <w:pStyle w:val="Corpodetexto"/>
      </w:pPr>
    </w:p>
    <w:p w14:paraId="59F4339B" w14:textId="77777777" w:rsidR="00D5554A" w:rsidRDefault="00D5554A">
      <w:pPr>
        <w:pStyle w:val="Corpodetexto"/>
        <w:ind w:left="427"/>
      </w:pPr>
    </w:p>
    <w:p w14:paraId="5408B243" w14:textId="312C4F0F" w:rsidR="00532EA1" w:rsidRDefault="00000000">
      <w:pPr>
        <w:pStyle w:val="Corpodetexto"/>
        <w:ind w:left="427"/>
      </w:pPr>
      <w:r>
        <w:t>Valor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Proposta:</w:t>
      </w:r>
      <w:r>
        <w:rPr>
          <w:spacing w:val="-4"/>
        </w:rPr>
        <w:t xml:space="preserve"> </w:t>
      </w:r>
      <w:r w:rsidR="00E712BF">
        <w:t>(forma de pagamento)</w:t>
      </w:r>
      <w:r>
        <w:t>.</w:t>
      </w:r>
    </w:p>
    <w:p w14:paraId="6CABA94D" w14:textId="77777777" w:rsidR="00532EA1" w:rsidRDefault="00532EA1">
      <w:pPr>
        <w:pStyle w:val="Corpodetexto"/>
        <w:spacing w:before="2"/>
        <w:rPr>
          <w:sz w:val="25"/>
        </w:rPr>
      </w:pPr>
    </w:p>
    <w:p w14:paraId="6AC86FD4" w14:textId="31AE2BDB" w:rsidR="00532EA1" w:rsidRPr="00BA203E" w:rsidRDefault="00000000" w:rsidP="00BA203E">
      <w:pPr>
        <w:pStyle w:val="Corpodetexto"/>
        <w:tabs>
          <w:tab w:val="left" w:pos="2002"/>
          <w:tab w:val="left" w:pos="8506"/>
        </w:tabs>
        <w:ind w:left="427"/>
      </w:pPr>
      <w:r>
        <w:t>R$</w:t>
      </w:r>
      <w:r>
        <w:rPr>
          <w:u w:val="thick"/>
        </w:rPr>
        <w:tab/>
      </w:r>
      <w:r>
        <w:t>(</w:t>
      </w:r>
      <w:r>
        <w:rPr>
          <w:u w:val="thick"/>
        </w:rPr>
        <w:tab/>
      </w:r>
      <w:r>
        <w:t>)</w:t>
      </w:r>
    </w:p>
    <w:p w14:paraId="720AD369" w14:textId="77777777" w:rsidR="00D5554A" w:rsidRDefault="00D5554A">
      <w:pPr>
        <w:pStyle w:val="Corpodetexto"/>
        <w:tabs>
          <w:tab w:val="left" w:pos="1264"/>
          <w:tab w:val="left" w:pos="2663"/>
          <w:tab w:val="left" w:pos="3253"/>
          <w:tab w:val="left" w:pos="3890"/>
          <w:tab w:val="left" w:pos="5209"/>
          <w:tab w:val="left" w:pos="5653"/>
          <w:tab w:val="left" w:pos="7040"/>
          <w:tab w:val="left" w:pos="7641"/>
        </w:tabs>
        <w:ind w:left="427"/>
      </w:pPr>
    </w:p>
    <w:p w14:paraId="3E384160" w14:textId="671BD458" w:rsidR="00D5554A" w:rsidRDefault="00000000" w:rsidP="00BA203E">
      <w:pPr>
        <w:pStyle w:val="Corpodetexto"/>
        <w:tabs>
          <w:tab w:val="left" w:pos="1264"/>
          <w:tab w:val="left" w:pos="2663"/>
          <w:tab w:val="left" w:pos="3253"/>
          <w:tab w:val="left" w:pos="3890"/>
          <w:tab w:val="left" w:pos="5209"/>
          <w:tab w:val="left" w:pos="5653"/>
          <w:tab w:val="left" w:pos="7040"/>
          <w:tab w:val="left" w:pos="7641"/>
        </w:tabs>
        <w:ind w:left="427"/>
      </w:pPr>
      <w:r>
        <w:t>Mais</w:t>
      </w:r>
      <w:r>
        <w:tab/>
        <w:t>comissão</w:t>
      </w:r>
      <w:r>
        <w:tab/>
        <w:t>de</w:t>
      </w:r>
      <w:r>
        <w:tab/>
        <w:t>5%</w:t>
      </w:r>
      <w:r>
        <w:tab/>
        <w:t>referente</w:t>
      </w:r>
      <w:r>
        <w:tab/>
        <w:t>à</w:t>
      </w:r>
      <w:r>
        <w:tab/>
        <w:t>comissão</w:t>
      </w:r>
      <w:r>
        <w:tab/>
        <w:t>do</w:t>
      </w:r>
      <w:r>
        <w:tab/>
        <w:t>Leiloeiro.</w:t>
      </w:r>
    </w:p>
    <w:p w14:paraId="6AD3AC42" w14:textId="3689EC39" w:rsidR="00532EA1" w:rsidRDefault="000220F0" w:rsidP="000220F0">
      <w:pPr>
        <w:pStyle w:val="Corpodetexto"/>
        <w:spacing w:before="206"/>
      </w:pPr>
      <w:r>
        <w:rPr>
          <w:sz w:val="26"/>
        </w:rPr>
        <w:t xml:space="preserve">  </w:t>
      </w:r>
      <w:r>
        <w:t>Dados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proponente:</w:t>
      </w:r>
    </w:p>
    <w:p w14:paraId="55845CCE" w14:textId="77777777" w:rsidR="00532EA1" w:rsidRDefault="00532EA1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955"/>
        <w:gridCol w:w="1963"/>
        <w:gridCol w:w="1227"/>
      </w:tblGrid>
      <w:tr w:rsidR="00532EA1" w14:paraId="7BBD29A6" w14:textId="77777777">
        <w:trPr>
          <w:trHeight w:val="396"/>
        </w:trPr>
        <w:tc>
          <w:tcPr>
            <w:tcW w:w="8438" w:type="dxa"/>
            <w:gridSpan w:val="4"/>
          </w:tcPr>
          <w:p w14:paraId="51E93C5A" w14:textId="77777777" w:rsidR="00532EA1" w:rsidRDefault="00000000">
            <w:pPr>
              <w:pStyle w:val="TableParagraph"/>
              <w:spacing w:before="5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Nome/Razão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Social:</w:t>
            </w:r>
          </w:p>
        </w:tc>
      </w:tr>
      <w:tr w:rsidR="00532EA1" w14:paraId="20199369" w14:textId="77777777">
        <w:trPr>
          <w:trHeight w:val="375"/>
        </w:trPr>
        <w:tc>
          <w:tcPr>
            <w:tcW w:w="5248" w:type="dxa"/>
            <w:gridSpan w:val="2"/>
          </w:tcPr>
          <w:p w14:paraId="22F3C728" w14:textId="77777777" w:rsidR="00532EA1" w:rsidRDefault="00000000">
            <w:pPr>
              <w:pStyle w:val="TableParagraph"/>
              <w:spacing w:before="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CPF/CNPJ:</w:t>
            </w:r>
          </w:p>
        </w:tc>
        <w:tc>
          <w:tcPr>
            <w:tcW w:w="3190" w:type="dxa"/>
            <w:gridSpan w:val="2"/>
          </w:tcPr>
          <w:p w14:paraId="7D2C1B20" w14:textId="77777777" w:rsidR="00532EA1" w:rsidRDefault="00000000">
            <w:pPr>
              <w:pStyle w:val="TableParagraph"/>
              <w:spacing w:before="41"/>
              <w:ind w:left="423"/>
              <w:rPr>
                <w:rFonts w:ascii="Arial MT"/>
                <w:sz w:val="24"/>
              </w:rPr>
            </w:pPr>
            <w:r>
              <w:rPr>
                <w:rFonts w:ascii="Arial MT"/>
                <w:spacing w:val="-6"/>
                <w:sz w:val="24"/>
              </w:rPr>
              <w:t>RG/Insc.</w:t>
            </w:r>
            <w:r>
              <w:rPr>
                <w:rFonts w:ascii="Arial MT"/>
                <w:spacing w:val="-17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Est.</w:t>
            </w:r>
          </w:p>
        </w:tc>
      </w:tr>
      <w:tr w:rsidR="00532EA1" w14:paraId="3DDBDDAB" w14:textId="77777777">
        <w:trPr>
          <w:trHeight w:val="395"/>
        </w:trPr>
        <w:tc>
          <w:tcPr>
            <w:tcW w:w="5248" w:type="dxa"/>
            <w:gridSpan w:val="2"/>
          </w:tcPr>
          <w:p w14:paraId="1038F57E" w14:textId="77777777" w:rsidR="00532EA1" w:rsidRDefault="00000000">
            <w:pPr>
              <w:pStyle w:val="TableParagraph"/>
              <w:spacing w:before="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Profissão:</w:t>
            </w:r>
          </w:p>
        </w:tc>
        <w:tc>
          <w:tcPr>
            <w:tcW w:w="3190" w:type="dxa"/>
            <w:gridSpan w:val="2"/>
          </w:tcPr>
          <w:p w14:paraId="742EAE26" w14:textId="77777777" w:rsidR="00532EA1" w:rsidRDefault="00000000">
            <w:pPr>
              <w:pStyle w:val="TableParagraph"/>
              <w:spacing w:before="5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Estado</w:t>
            </w:r>
            <w:r>
              <w:rPr>
                <w:rFonts w:ascii="Arial MT"/>
                <w:spacing w:val="-17"/>
                <w:sz w:val="24"/>
              </w:rPr>
              <w:t xml:space="preserve"> </w:t>
            </w:r>
            <w:r>
              <w:rPr>
                <w:rFonts w:ascii="Arial MT"/>
                <w:spacing w:val="-1"/>
                <w:sz w:val="24"/>
              </w:rPr>
              <w:t>Civil:</w:t>
            </w:r>
          </w:p>
        </w:tc>
      </w:tr>
      <w:tr w:rsidR="00532EA1" w14:paraId="7352FB67" w14:textId="77777777">
        <w:trPr>
          <w:trHeight w:val="395"/>
        </w:trPr>
        <w:tc>
          <w:tcPr>
            <w:tcW w:w="8438" w:type="dxa"/>
            <w:gridSpan w:val="4"/>
          </w:tcPr>
          <w:p w14:paraId="36D3B852" w14:textId="77777777" w:rsidR="00532EA1" w:rsidRDefault="00000000">
            <w:pPr>
              <w:pStyle w:val="TableParagraph"/>
              <w:spacing w:before="5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Cônjuge:</w:t>
            </w:r>
          </w:p>
        </w:tc>
      </w:tr>
      <w:tr w:rsidR="00532EA1" w14:paraId="5332DD02" w14:textId="77777777">
        <w:trPr>
          <w:trHeight w:val="375"/>
        </w:trPr>
        <w:tc>
          <w:tcPr>
            <w:tcW w:w="5248" w:type="dxa"/>
            <w:gridSpan w:val="2"/>
          </w:tcPr>
          <w:p w14:paraId="5183818C" w14:textId="77777777" w:rsidR="00532EA1" w:rsidRDefault="00000000">
            <w:pPr>
              <w:pStyle w:val="TableParagraph"/>
              <w:spacing w:before="3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</w:p>
        </w:tc>
        <w:tc>
          <w:tcPr>
            <w:tcW w:w="3190" w:type="dxa"/>
            <w:gridSpan w:val="2"/>
          </w:tcPr>
          <w:p w14:paraId="3D0DBDB0" w14:textId="77777777" w:rsidR="00532EA1" w:rsidRDefault="00000000">
            <w:pPr>
              <w:pStyle w:val="TableParagraph"/>
              <w:spacing w:before="3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RG:</w:t>
            </w:r>
          </w:p>
        </w:tc>
      </w:tr>
      <w:tr w:rsidR="00532EA1" w14:paraId="776801DF" w14:textId="77777777">
        <w:trPr>
          <w:trHeight w:val="376"/>
        </w:trPr>
        <w:tc>
          <w:tcPr>
            <w:tcW w:w="5248" w:type="dxa"/>
            <w:gridSpan w:val="2"/>
          </w:tcPr>
          <w:p w14:paraId="615567EC" w14:textId="77777777" w:rsidR="00532EA1" w:rsidRDefault="00000000">
            <w:pPr>
              <w:pStyle w:val="TableParagraph"/>
              <w:spacing w:before="3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</w:tc>
        <w:tc>
          <w:tcPr>
            <w:tcW w:w="3190" w:type="dxa"/>
            <w:gridSpan w:val="2"/>
          </w:tcPr>
          <w:p w14:paraId="2480AC8A" w14:textId="77777777" w:rsidR="00532EA1" w:rsidRDefault="00000000">
            <w:pPr>
              <w:pStyle w:val="TableParagraph"/>
              <w:spacing w:before="39"/>
              <w:ind w:left="42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Número</w:t>
            </w:r>
          </w:p>
        </w:tc>
      </w:tr>
      <w:tr w:rsidR="00532EA1" w14:paraId="6C70E14D" w14:textId="77777777">
        <w:trPr>
          <w:trHeight w:val="439"/>
        </w:trPr>
        <w:tc>
          <w:tcPr>
            <w:tcW w:w="3293" w:type="dxa"/>
          </w:tcPr>
          <w:p w14:paraId="6C1CBCBF" w14:textId="77777777" w:rsidR="00532EA1" w:rsidRDefault="00000000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Complemento:</w:t>
            </w:r>
          </w:p>
        </w:tc>
        <w:tc>
          <w:tcPr>
            <w:tcW w:w="3918" w:type="dxa"/>
            <w:gridSpan w:val="2"/>
          </w:tcPr>
          <w:p w14:paraId="2581EB97" w14:textId="77777777" w:rsidR="00532EA1" w:rsidRDefault="00000000">
            <w:pPr>
              <w:pStyle w:val="TableParagraph"/>
              <w:spacing w:before="74"/>
              <w:ind w:left="42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</w:p>
        </w:tc>
        <w:tc>
          <w:tcPr>
            <w:tcW w:w="1227" w:type="dxa"/>
          </w:tcPr>
          <w:p w14:paraId="0437D19B" w14:textId="77777777" w:rsidR="00532EA1" w:rsidRDefault="00000000">
            <w:pPr>
              <w:pStyle w:val="TableParagraph"/>
              <w:spacing w:before="74"/>
              <w:ind w:left="0" w:right="281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Cep:</w:t>
            </w:r>
          </w:p>
        </w:tc>
      </w:tr>
      <w:tr w:rsidR="00532EA1" w14:paraId="7DEBAB09" w14:textId="77777777">
        <w:trPr>
          <w:trHeight w:val="376"/>
        </w:trPr>
        <w:tc>
          <w:tcPr>
            <w:tcW w:w="5248" w:type="dxa"/>
            <w:gridSpan w:val="2"/>
          </w:tcPr>
          <w:p w14:paraId="41803771" w14:textId="77777777" w:rsidR="00532EA1" w:rsidRDefault="00000000">
            <w:pPr>
              <w:pStyle w:val="TableParagraph"/>
              <w:spacing w:before="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</w:p>
        </w:tc>
        <w:tc>
          <w:tcPr>
            <w:tcW w:w="3190" w:type="dxa"/>
            <w:gridSpan w:val="2"/>
          </w:tcPr>
          <w:p w14:paraId="6EDBB640" w14:textId="77777777" w:rsidR="00532EA1" w:rsidRDefault="00000000">
            <w:pPr>
              <w:pStyle w:val="TableParagraph"/>
              <w:spacing w:before="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UF</w:t>
            </w:r>
          </w:p>
        </w:tc>
      </w:tr>
      <w:tr w:rsidR="00532EA1" w14:paraId="61369826" w14:textId="77777777">
        <w:trPr>
          <w:trHeight w:val="376"/>
        </w:trPr>
        <w:tc>
          <w:tcPr>
            <w:tcW w:w="3293" w:type="dxa"/>
          </w:tcPr>
          <w:p w14:paraId="550D66CA" w14:textId="77777777" w:rsidR="00532EA1" w:rsidRDefault="00000000">
            <w:pPr>
              <w:pStyle w:val="TableParagraph"/>
              <w:spacing w:before="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fixo:</w:t>
            </w:r>
          </w:p>
        </w:tc>
        <w:tc>
          <w:tcPr>
            <w:tcW w:w="3918" w:type="dxa"/>
            <w:gridSpan w:val="2"/>
          </w:tcPr>
          <w:p w14:paraId="7E2D2A39" w14:textId="77777777" w:rsidR="00532EA1" w:rsidRDefault="00000000">
            <w:pPr>
              <w:pStyle w:val="TableParagraph"/>
              <w:spacing w:before="41"/>
              <w:ind w:left="42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cel:</w:t>
            </w:r>
          </w:p>
        </w:tc>
        <w:tc>
          <w:tcPr>
            <w:tcW w:w="1227" w:type="dxa"/>
          </w:tcPr>
          <w:p w14:paraId="25B9BA8E" w14:textId="77777777" w:rsidR="00532EA1" w:rsidRDefault="00000000">
            <w:pPr>
              <w:pStyle w:val="TableParagraph"/>
              <w:spacing w:before="41"/>
              <w:ind w:left="0" w:right="29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Fax:</w:t>
            </w:r>
          </w:p>
        </w:tc>
      </w:tr>
      <w:tr w:rsidR="00532EA1" w14:paraId="3F735641" w14:textId="77777777" w:rsidTr="00D5554A">
        <w:trPr>
          <w:trHeight w:val="395"/>
        </w:trPr>
        <w:tc>
          <w:tcPr>
            <w:tcW w:w="8438" w:type="dxa"/>
            <w:gridSpan w:val="4"/>
            <w:tcBorders>
              <w:bottom w:val="single" w:sz="8" w:space="0" w:color="000000"/>
            </w:tcBorders>
          </w:tcPr>
          <w:p w14:paraId="0677DD59" w14:textId="77777777" w:rsidR="00532EA1" w:rsidRDefault="00000000">
            <w:pPr>
              <w:pStyle w:val="TableParagraph"/>
              <w:spacing w:before="5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E-mail:</w:t>
            </w:r>
          </w:p>
        </w:tc>
      </w:tr>
      <w:tr w:rsidR="00532EA1" w14:paraId="3872FAF9" w14:textId="77777777" w:rsidTr="00D5554A">
        <w:trPr>
          <w:trHeight w:val="1493"/>
        </w:trPr>
        <w:tc>
          <w:tcPr>
            <w:tcW w:w="8438" w:type="dxa"/>
            <w:gridSpan w:val="4"/>
            <w:tcBorders>
              <w:bottom w:val="single" w:sz="4" w:space="0" w:color="auto"/>
            </w:tcBorders>
          </w:tcPr>
          <w:p w14:paraId="5FEC816A" w14:textId="77777777" w:rsidR="00D5554A" w:rsidRDefault="00D5554A" w:rsidP="00BA203E">
            <w:pPr>
              <w:spacing w:before="118" w:line="247" w:lineRule="auto"/>
              <w:ind w:right="415"/>
              <w:rPr>
                <w:sz w:val="24"/>
              </w:rPr>
            </w:pPr>
            <w:r>
              <w:rPr>
                <w:sz w:val="24"/>
              </w:rPr>
              <w:t>Confirmo a oferta acima, ciente das normas e condições do Leilão, assumindo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inteira responsabilidade.</w:t>
            </w:r>
          </w:p>
          <w:p w14:paraId="790E26FA" w14:textId="77777777" w:rsidR="00D5554A" w:rsidRDefault="00D5554A" w:rsidP="00D5554A">
            <w:pPr>
              <w:spacing w:before="118" w:line="247" w:lineRule="auto"/>
              <w:ind w:left="427" w:right="415" w:hanging="10"/>
              <w:rPr>
                <w:sz w:val="24"/>
              </w:rPr>
            </w:pPr>
          </w:p>
          <w:p w14:paraId="678254DC" w14:textId="77777777" w:rsidR="00D5554A" w:rsidRDefault="00D5554A" w:rsidP="00D5554A">
            <w:pPr>
              <w:spacing w:before="118" w:line="247" w:lineRule="auto"/>
              <w:ind w:left="427" w:right="415" w:hanging="10"/>
              <w:rPr>
                <w:sz w:val="24"/>
              </w:rPr>
            </w:pPr>
          </w:p>
          <w:p w14:paraId="4B692340" w14:textId="77777777" w:rsidR="00D5554A" w:rsidRDefault="00D5554A" w:rsidP="00D5554A">
            <w:pPr>
              <w:spacing w:before="8"/>
              <w:rPr>
                <w:sz w:val="34"/>
              </w:rPr>
            </w:pPr>
          </w:p>
          <w:p w14:paraId="1B7A2F96" w14:textId="77777777" w:rsidR="00D5554A" w:rsidRDefault="00D5554A" w:rsidP="00D5554A">
            <w:pPr>
              <w:pStyle w:val="Corpodetexto"/>
              <w:tabs>
                <w:tab w:val="left" w:pos="1949"/>
                <w:tab w:val="left" w:pos="2539"/>
                <w:tab w:val="left" w:pos="4833"/>
              </w:tabs>
              <w:ind w:left="415"/>
              <w:rPr>
                <w:rFonts w:ascii="Calibri"/>
              </w:rPr>
            </w:pPr>
            <w:r>
              <w:rPr>
                <w:rFonts w:ascii="Calibri"/>
                <w:u w:val="thick"/>
              </w:rPr>
              <w:t xml:space="preserve"> </w:t>
            </w:r>
            <w:r>
              <w:rPr>
                <w:rFonts w:ascii="Calibri"/>
                <w:u w:val="thick"/>
              </w:rPr>
              <w:tab/>
              <w:t>,</w:t>
            </w:r>
            <w:r>
              <w:rPr>
                <w:rFonts w:ascii="Calibri"/>
                <w:u w:val="thick"/>
              </w:rPr>
              <w:tab/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u w:val="thick"/>
              </w:rPr>
              <w:tab/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2024.</w:t>
            </w:r>
          </w:p>
          <w:p w14:paraId="39803F18" w14:textId="77777777" w:rsidR="00D5554A" w:rsidRDefault="00D5554A" w:rsidP="00D5554A">
            <w:pPr>
              <w:rPr>
                <w:b/>
                <w:sz w:val="24"/>
              </w:rPr>
            </w:pPr>
          </w:p>
          <w:p w14:paraId="08015F01" w14:textId="77777777" w:rsidR="00D5554A" w:rsidRDefault="00D5554A" w:rsidP="00D5554A">
            <w:pPr>
              <w:rPr>
                <w:b/>
                <w:sz w:val="24"/>
              </w:rPr>
            </w:pPr>
          </w:p>
          <w:p w14:paraId="37A65054" w14:textId="77777777" w:rsidR="00D5554A" w:rsidRDefault="00D5554A" w:rsidP="00D5554A">
            <w:pPr>
              <w:rPr>
                <w:b/>
                <w:sz w:val="24"/>
              </w:rPr>
            </w:pPr>
          </w:p>
          <w:p w14:paraId="02646B61" w14:textId="77777777" w:rsidR="00D5554A" w:rsidRDefault="00D5554A" w:rsidP="00D5554A">
            <w:pPr>
              <w:spacing w:before="1"/>
              <w:rPr>
                <w:b/>
                <w:sz w:val="18"/>
              </w:rPr>
            </w:pPr>
          </w:p>
          <w:p w14:paraId="617818F1" w14:textId="77777777" w:rsidR="00D5554A" w:rsidRDefault="00D5554A" w:rsidP="00D5554A">
            <w:pPr>
              <w:pStyle w:val="Corpodetexto"/>
              <w:tabs>
                <w:tab w:val="left" w:pos="2639"/>
                <w:tab w:val="left" w:pos="5524"/>
              </w:tabs>
              <w:ind w:left="41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Ass:</w:t>
            </w:r>
            <w:r>
              <w:rPr>
                <w:rFonts w:ascii="Calibri"/>
                <w:u w:val="thick"/>
              </w:rPr>
              <w:tab/>
            </w:r>
            <w:r>
              <w:rPr>
                <w:rFonts w:ascii="Calibri"/>
              </w:rPr>
              <w:t>_</w:t>
            </w:r>
            <w:r>
              <w:rPr>
                <w:rFonts w:ascii="Calibri"/>
                <w:u w:val="thick"/>
              </w:rPr>
              <w:t xml:space="preserve"> </w:t>
            </w:r>
            <w:r>
              <w:rPr>
                <w:rFonts w:ascii="Calibri"/>
                <w:u w:val="thick"/>
              </w:rPr>
              <w:tab/>
            </w:r>
          </w:p>
          <w:p w14:paraId="72E4B7B9" w14:textId="77777777" w:rsidR="00D5554A" w:rsidRDefault="00D5554A" w:rsidP="00D5554A">
            <w:pPr>
              <w:spacing w:before="118" w:line="247" w:lineRule="auto"/>
              <w:ind w:left="427" w:right="415" w:hanging="10"/>
              <w:rPr>
                <w:sz w:val="24"/>
              </w:rPr>
            </w:pPr>
          </w:p>
          <w:p w14:paraId="6F9B6B5E" w14:textId="046316AD" w:rsidR="00D5554A" w:rsidRDefault="00D5554A">
            <w:pPr>
              <w:pStyle w:val="TableParagraph"/>
              <w:spacing w:line="290" w:lineRule="atLeast"/>
              <w:ind w:left="458" w:right="-15"/>
              <w:jc w:val="both"/>
              <w:rPr>
                <w:sz w:val="24"/>
              </w:rPr>
            </w:pPr>
          </w:p>
        </w:tc>
      </w:tr>
    </w:tbl>
    <w:p w14:paraId="2E12E5D2" w14:textId="7EEDD957" w:rsidR="00532EA1" w:rsidRDefault="00532EA1">
      <w:pPr>
        <w:spacing w:line="290" w:lineRule="atLeast"/>
        <w:jc w:val="both"/>
        <w:rPr>
          <w:sz w:val="24"/>
        </w:rPr>
        <w:sectPr w:rsidR="00532EA1" w:rsidSect="00C03079">
          <w:type w:val="continuous"/>
          <w:pgSz w:w="11910" w:h="16840"/>
          <w:pgMar w:top="1580" w:right="1480" w:bottom="280" w:left="1620" w:header="720" w:footer="720" w:gutter="0"/>
          <w:cols w:space="720"/>
        </w:sectPr>
      </w:pPr>
    </w:p>
    <w:p w14:paraId="26076815" w14:textId="090FA616" w:rsidR="00532EA1" w:rsidRDefault="00532EA1">
      <w:pPr>
        <w:pStyle w:val="Corpodetexto"/>
        <w:ind w:left="101"/>
        <w:rPr>
          <w:b w:val="0"/>
          <w:sz w:val="20"/>
        </w:rPr>
      </w:pPr>
    </w:p>
    <w:sectPr w:rsidR="00532EA1">
      <w:pgSz w:w="11910" w:h="16840"/>
      <w:pgMar w:top="1580" w:right="14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A1"/>
    <w:rsid w:val="000220F0"/>
    <w:rsid w:val="000B3B00"/>
    <w:rsid w:val="001A6F43"/>
    <w:rsid w:val="002F003E"/>
    <w:rsid w:val="0032572E"/>
    <w:rsid w:val="00532EA1"/>
    <w:rsid w:val="008C7AB3"/>
    <w:rsid w:val="00BA203E"/>
    <w:rsid w:val="00C03079"/>
    <w:rsid w:val="00D5554A"/>
    <w:rsid w:val="00E712BF"/>
    <w:rsid w:val="00F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BE03"/>
  <w15:docId w15:val="{BD4F66DF-C644-44F2-8B0E-07601860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Leilofy01</dc:creator>
  <cp:lastModifiedBy>Leiloaria Smart</cp:lastModifiedBy>
  <cp:revision>4</cp:revision>
  <dcterms:created xsi:type="dcterms:W3CDTF">2024-01-31T16:20:00Z</dcterms:created>
  <dcterms:modified xsi:type="dcterms:W3CDTF">2025-07-21T13:19:00Z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2024-01-08T00:00:00Z</vt:filetime>
  </property>
</Properties>
</file>